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5DF8F" w14:textId="77777777" w:rsidR="00691AFD" w:rsidRPr="009E3297" w:rsidRDefault="00691AFD" w:rsidP="00691AFD">
      <w:pPr>
        <w:ind w:left="2880" w:hanging="288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โครงการสัตว์ปลอดโรค คนปลอดภัยจากโรคพิษสุนัขบ้า </w:t>
      </w:r>
      <w:r w:rsidRPr="009E3297">
        <w:rPr>
          <w:rFonts w:ascii="TH SarabunIT๙" w:hAnsi="TH SarabunIT๙" w:cs="TH SarabunIT๙"/>
          <w:b/>
          <w:bCs/>
          <w:cs/>
        </w:rPr>
        <w:t>ปี 25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</w:rPr>
        <w:t>7</w:t>
      </w:r>
    </w:p>
    <w:p w14:paraId="451E50B5" w14:textId="489EEB56" w:rsidR="00691AFD" w:rsidRDefault="00691AFD" w:rsidP="00691AFD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ออกบริการฉีดวัคซีนให้แก่สุนัข แมว และสัตว์เลี้ยงลูกด้วยนม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เพื่อป้องกันโรคพิษสุนัขบ้า</w:t>
      </w:r>
    </w:p>
    <w:p w14:paraId="370B1A4E" w14:textId="77777777" w:rsidR="00691AFD" w:rsidRPr="00AF5C3D" w:rsidRDefault="00691AFD" w:rsidP="00691AFD">
      <w:pPr>
        <w:jc w:val="center"/>
        <w:rPr>
          <w:rFonts w:ascii="TH SarabunIT๙" w:hAnsi="TH SarabunIT๙" w:cs="TH SarabunIT๙"/>
          <w:b/>
          <w:bCs/>
        </w:rPr>
      </w:pPr>
      <w:r w:rsidRPr="00237C42">
        <w:rPr>
          <w:rFonts w:ascii="TH SarabunPSK" w:hAnsi="TH SarabunPSK" w:cs="TH SarabunPSK"/>
          <w:cs/>
        </w:rPr>
        <w:t>ตำบลศาลาใหม่</w:t>
      </w:r>
      <w:r>
        <w:rPr>
          <w:rFonts w:ascii="TH SarabunPSK" w:hAnsi="TH SarabunPSK" w:cs="TH SarabunPSK"/>
        </w:rPr>
        <w:t xml:space="preserve"> </w:t>
      </w:r>
      <w:r w:rsidRPr="00AF5C3D"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>ตากใบ</w:t>
      </w:r>
      <w:r w:rsidRPr="00AF5C3D">
        <w:rPr>
          <w:rFonts w:ascii="TH SarabunIT๙" w:hAnsi="TH SarabunIT๙" w:cs="TH SarabunIT๙"/>
          <w:cs/>
        </w:rPr>
        <w:t xml:space="preserve"> จังหวัดนราธิวาส</w:t>
      </w:r>
    </w:p>
    <w:p w14:paraId="3FFCE10D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  <w:r w:rsidRPr="00AF5C3D">
        <w:rPr>
          <w:rFonts w:ascii="TH SarabunIT๙" w:hAnsi="TH SarabunIT๙" w:cs="TH SarabunIT๙"/>
          <w:cs/>
        </w:rPr>
        <w:t xml:space="preserve">วันที่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20 – 29 </w:t>
      </w:r>
      <w:r>
        <w:rPr>
          <w:rFonts w:ascii="TH SarabunIT๙" w:hAnsi="TH SarabunIT๙" w:cs="TH SarabunIT๙" w:hint="cs"/>
          <w:cs/>
        </w:rPr>
        <w:t>กุมภาพันธ์ 2567</w:t>
      </w:r>
    </w:p>
    <w:p w14:paraId="63528AD5" w14:textId="2D16D2D1" w:rsidR="00691AFD" w:rsidRPr="00AF5C3D" w:rsidRDefault="00691AFD" w:rsidP="00691AFD">
      <w:pPr>
        <w:ind w:left="2880" w:hanging="2880"/>
        <w:jc w:val="center"/>
        <w:rPr>
          <w:rFonts w:ascii="TH SarabunIT๙" w:hAnsi="TH SarabunIT๙" w:cs="TH SarabunIT๙"/>
          <w:cs/>
        </w:rPr>
      </w:pPr>
    </w:p>
    <w:p w14:paraId="70A508C8" w14:textId="7D74BCE5" w:rsidR="00691AFD" w:rsidRDefault="00672281" w:rsidP="00691AFD">
      <w:pPr>
        <w:ind w:left="2880" w:hanging="2880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670EB783" wp14:editId="3730DFB5">
            <wp:simplePos x="0" y="0"/>
            <wp:positionH relativeFrom="column">
              <wp:posOffset>-145745</wp:posOffset>
            </wp:positionH>
            <wp:positionV relativeFrom="paragraph">
              <wp:posOffset>264414</wp:posOffset>
            </wp:positionV>
            <wp:extent cx="2899410" cy="1495401"/>
            <wp:effectExtent l="0" t="0" r="0" b="0"/>
            <wp:wrapNone/>
            <wp:docPr id="12" name="รูปภาพ 12" descr="E:\10.งานสาธารณสุข 67\1.โครงการตามพระราชบัญญัติ\7.โรคพิษสุนัขบ้า\ภาพกิจกรรม\อบรม\อบรม ฉีดหมา-แมว_๒๔๐๓๐๔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10.งานสาธารณสุข 67\1.โครงการตามพระราชบัญญัติ\7.โรคพิษสุนัขบ้า\ภาพกิจกรรม\อบรม\อบรม ฉีดหมา-แมว_๒๔๐๓๐๔_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410" cy="1495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4EE715" w14:textId="027F8B91" w:rsidR="00691AFD" w:rsidRDefault="00672281" w:rsidP="00691AFD">
      <w:pPr>
        <w:ind w:left="2880" w:hanging="2880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491C08BD" wp14:editId="69352748">
            <wp:simplePos x="0" y="0"/>
            <wp:positionH relativeFrom="column">
              <wp:posOffset>3100705</wp:posOffset>
            </wp:positionH>
            <wp:positionV relativeFrom="paragraph">
              <wp:posOffset>5080</wp:posOffset>
            </wp:positionV>
            <wp:extent cx="2772410" cy="1559560"/>
            <wp:effectExtent l="0" t="0" r="8890" b="2540"/>
            <wp:wrapNone/>
            <wp:docPr id="13" name="รูปภาพ 13" descr="E:\10.งานสาธารณสุข 67\1.โครงการตามพระราชบัญญัติ\7.โรคพิษสุนัขบ้า\ภาพกิจกรรม\อบรม\อบรม ฉีดหมา-แมว_๒๔๐๓๐๔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10.งานสาธารณสุข 67\1.โครงการตามพระราชบัญญัติ\7.โรคพิษสุนัขบ้า\ภาพกิจกรรม\อบรม\อบรม ฉีดหมา-แมว_๒๔๐๓๐๔_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410" cy="155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03BF03" w14:textId="29FF84CF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56C39A46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29025482" w14:textId="184E348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5970DA57" w14:textId="04D15972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597510A6" w14:textId="7791427E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7B0C905C" w14:textId="69F05DF3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2C0B1461" w14:textId="45512159" w:rsidR="00691AFD" w:rsidRDefault="00672281" w:rsidP="00691AFD">
      <w:pPr>
        <w:ind w:left="2880" w:hanging="2880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6B1CA21E" wp14:editId="65222011">
            <wp:simplePos x="0" y="0"/>
            <wp:positionH relativeFrom="column">
              <wp:posOffset>3137840</wp:posOffset>
            </wp:positionH>
            <wp:positionV relativeFrom="paragraph">
              <wp:posOffset>95301</wp:posOffset>
            </wp:positionV>
            <wp:extent cx="2896819" cy="1629770"/>
            <wp:effectExtent l="0" t="0" r="0" b="8890"/>
            <wp:wrapNone/>
            <wp:docPr id="16" name="รูปภาพ 16" descr="อบรม ฉีดหมา-แมว_๒๔๐๓๐๔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อบรม ฉีดหมา-แมว_๒๔๐๓๐๔_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819" cy="162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295263D3" wp14:editId="7219DC37">
            <wp:simplePos x="0" y="0"/>
            <wp:positionH relativeFrom="margin">
              <wp:posOffset>-138989</wp:posOffset>
            </wp:positionH>
            <wp:positionV relativeFrom="paragraph">
              <wp:posOffset>95504</wp:posOffset>
            </wp:positionV>
            <wp:extent cx="2899520" cy="1631290"/>
            <wp:effectExtent l="0" t="0" r="0" b="7620"/>
            <wp:wrapNone/>
            <wp:docPr id="15" name="รูปภาพ 15" descr="อบรม ฉีดหมา-แมว_๒๔๐๓๐๔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อบรม ฉีดหมา-แมว_๒๔๐๓๐๔_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010" cy="1634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9A9ED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3398B706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04B2376D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440506B2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0FDEBA0D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6E9440F6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488D1F11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68EDB932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311B0A7" wp14:editId="78B2B395">
            <wp:simplePos x="0" y="0"/>
            <wp:positionH relativeFrom="column">
              <wp:posOffset>3117215</wp:posOffset>
            </wp:positionH>
            <wp:positionV relativeFrom="paragraph">
              <wp:posOffset>69215</wp:posOffset>
            </wp:positionV>
            <wp:extent cx="2973070" cy="1715770"/>
            <wp:effectExtent l="0" t="0" r="0" b="0"/>
            <wp:wrapNone/>
            <wp:docPr id="5" name="รูปภาพ 5" descr="E:\10.งานสาธารณสุข 67\1.โครงการตามพระราชบัญญัติ\7.โรคพิษสุนัขบ้า\ภาพกิจกรรม\ฉีด ม.6\ถังขยะเปียก ม.6_๒๔๐๓๐๔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10.งานสาธารณสุข 67\1.โครงการตามพระราชบัญญัติ\7.โรคพิษสุนัขบ้า\ภาพกิจกรรม\ฉีด ม.6\ถังขยะเปียก ม.6_๒๔๐๓๐๔_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070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7AA04ED1" wp14:editId="72FC9325">
            <wp:simplePos x="0" y="0"/>
            <wp:positionH relativeFrom="column">
              <wp:posOffset>-152400</wp:posOffset>
            </wp:positionH>
            <wp:positionV relativeFrom="paragraph">
              <wp:posOffset>69215</wp:posOffset>
            </wp:positionV>
            <wp:extent cx="2950845" cy="1715770"/>
            <wp:effectExtent l="0" t="0" r="1905" b="0"/>
            <wp:wrapNone/>
            <wp:docPr id="4" name="รูปภาพ 4" descr="E:\10.งานสาธารณสุข 67\1.โครงการตามพระราชบัญญัติ\7.โรคพิษสุนัขบ้า\ภาพกิจกรรม\ฉีด ม.6\ถังขยะเปียก ม.6_๒๔๐๓๐๔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10.งานสาธารณสุข 67\1.โครงการตามพระราชบัญญัติ\7.โรคพิษสุนัขบ้า\ภาพกิจกรรม\ฉีด ม.6\ถังขยะเปียก ม.6_๒๔๐๓๐๔_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845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E6B432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679B8D65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558C547A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0391B5AC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07F349CD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1B62E76F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3C555C60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31C59A8E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5EA5EFF2" wp14:editId="1EF2FA59">
            <wp:simplePos x="0" y="0"/>
            <wp:positionH relativeFrom="column">
              <wp:posOffset>3117215</wp:posOffset>
            </wp:positionH>
            <wp:positionV relativeFrom="paragraph">
              <wp:posOffset>80645</wp:posOffset>
            </wp:positionV>
            <wp:extent cx="2973070" cy="1878965"/>
            <wp:effectExtent l="0" t="0" r="0" b="6985"/>
            <wp:wrapNone/>
            <wp:docPr id="3" name="รูปภาพ 3" descr="E:\10.งานสาธารณสุข 67\1.โครงการตามพระราชบัญญัติ\7.โรคพิษสุนัขบ้า\ภาพกิจกรรม\ฉีด ม.6\ถังขยะเปียก ม.6_๒๔๐๓๐๔_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10.งานสาธารณสุข 67\1.โครงการตามพระราชบัญญัติ\7.โรคพิษสุนัขบ้า\ภาพกิจกรรม\ฉีด ม.6\ถังขยะเปียก ม.6_๒๔๐๓๐๔_5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070" cy="187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6A7ADD3B" wp14:editId="0686036B">
            <wp:simplePos x="0" y="0"/>
            <wp:positionH relativeFrom="column">
              <wp:posOffset>-152400</wp:posOffset>
            </wp:positionH>
            <wp:positionV relativeFrom="paragraph">
              <wp:posOffset>80645</wp:posOffset>
            </wp:positionV>
            <wp:extent cx="2950845" cy="1878965"/>
            <wp:effectExtent l="0" t="0" r="1905" b="6985"/>
            <wp:wrapNone/>
            <wp:docPr id="2" name="รูปภาพ 2" descr="E:\10.งานสาธารณสุข 67\1.โครงการตามพระราชบัญญัติ\7.โรคพิษสุนัขบ้า\ภาพกิจกรรม\ฉีด ม.8\ฉีดหมาแมว ม.8_๒๔๐๓๐๔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10.งานสาธารณสุข 67\1.โครงการตามพระราชบัญญัติ\7.โรคพิษสุนัขบ้า\ภาพกิจกรรม\ฉีด ม.8\ฉีดหมาแมว ม.8_๒๔๐๓๐๔_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845" cy="187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C6FE99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6121F238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6E5648D9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7F35AC5B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49222541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3DFC14BE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0AB4869B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4A9CAA05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7733671E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0A07D9EB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6A3FD520" w14:textId="77777777" w:rsidR="00691AFD" w:rsidRDefault="00691AFD" w:rsidP="00691AFD">
      <w:pPr>
        <w:ind w:left="2880" w:hanging="2880"/>
        <w:jc w:val="center"/>
        <w:rPr>
          <w:rFonts w:ascii="TH SarabunIT๙" w:hAnsi="TH SarabunIT๙" w:cs="TH SarabunIT๙"/>
        </w:rPr>
      </w:pPr>
    </w:p>
    <w:p w14:paraId="5DBDE2DC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31AB33A8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0D0020AE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670997B8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1F61D969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752F171A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618B6E6E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690F5E69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2A93DF6F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50025F06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6DE7B8D6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50CF5B62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77D0FFF6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036EF288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07AED8C0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697F9159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0D33E163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14A64AB7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22599A18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64DA41B7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477AC44B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023E9498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1CC0ED86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2A5ABEFB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76CF57AF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0D404690" w14:textId="77777777" w:rsid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p w14:paraId="254D5587" w14:textId="77777777" w:rsidR="00691AFD" w:rsidRPr="00691AFD" w:rsidRDefault="00691AFD" w:rsidP="00691AFD">
      <w:pPr>
        <w:jc w:val="center"/>
        <w:rPr>
          <w:rFonts w:ascii="TH SarabunIT๙" w:hAnsi="TH SarabunIT๙" w:cs="TH SarabunIT๙"/>
          <w:b/>
          <w:bCs/>
        </w:rPr>
      </w:pPr>
    </w:p>
    <w:sectPr w:rsidR="00691AFD" w:rsidRPr="00691AFD" w:rsidSect="00691AFD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703060505090304"/>
    <w:charset w:val="42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AFD"/>
    <w:rsid w:val="001F67D8"/>
    <w:rsid w:val="0045509F"/>
    <w:rsid w:val="00672281"/>
    <w:rsid w:val="00691AFD"/>
    <w:rsid w:val="00C115BD"/>
    <w:rsid w:val="00F7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5306A"/>
  <w15:chartTrackingRefBased/>
  <w15:docId w15:val="{5F65E949-810F-4B85-A274-EACAC372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AFD"/>
    <w:pPr>
      <w:spacing w:after="0" w:line="240" w:lineRule="auto"/>
    </w:pPr>
    <w:rPr>
      <w:rFonts w:ascii="Cordia New" w:eastAsia="Times New Roman" w:hAnsi="Cordia New" w:cs="Cordia New"/>
      <w:kern w:val="0"/>
      <w:sz w:val="32"/>
      <w:szCs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1AFD"/>
    <w:pPr>
      <w:keepNext/>
      <w:keepLines/>
      <w:spacing w:before="320" w:after="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AFD"/>
    <w:pPr>
      <w:keepNext/>
      <w:keepLines/>
      <w:spacing w:before="120" w:after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AFD"/>
    <w:pPr>
      <w:keepNext/>
      <w:keepLines/>
      <w:spacing w:before="120" w:after="4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AF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AF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AF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AF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AF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AF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91AF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91AF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91AF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91A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91AFD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91A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91AF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91A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91A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1AF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691AF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91AF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91AF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91AF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8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691A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1A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</w:style>
  <w:style w:type="character" w:styleId="aa">
    <w:name w:val="Intense Emphasis"/>
    <w:basedOn w:val="a0"/>
    <w:uiPriority w:val="21"/>
    <w:qFormat/>
    <w:rsid w:val="00691AF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1A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8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91AF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91A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hp.ti24ss@hotmail.com</dc:creator>
  <cp:keywords/>
  <dc:description/>
  <cp:lastModifiedBy>hp.ti24ss@hotmail.com</cp:lastModifiedBy>
  <cp:revision>3</cp:revision>
  <dcterms:created xsi:type="dcterms:W3CDTF">2025-05-01T03:41:00Z</dcterms:created>
  <dcterms:modified xsi:type="dcterms:W3CDTF">2025-05-01T06:34:00Z</dcterms:modified>
</cp:coreProperties>
</file>